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CD" w:rsidRPr="00AC49CD" w:rsidRDefault="00AC49CD">
      <w:pPr>
        <w:rPr>
          <w:rFonts w:ascii="Arial" w:hAnsi="Arial" w:cs="Arial"/>
          <w:sz w:val="24"/>
          <w:szCs w:val="24"/>
        </w:rPr>
      </w:pPr>
    </w:p>
    <w:p w:rsidR="00C10DC3" w:rsidRPr="00332404" w:rsidRDefault="00E7710A" w:rsidP="00AC49CD">
      <w:pPr>
        <w:jc w:val="center"/>
        <w:rPr>
          <w:rFonts w:ascii="Arial" w:hAnsi="Arial" w:cs="Arial"/>
          <w:b/>
          <w:sz w:val="24"/>
          <w:szCs w:val="24"/>
        </w:rPr>
      </w:pPr>
      <w:r w:rsidRPr="00332404">
        <w:rPr>
          <w:rFonts w:ascii="Arial" w:hAnsi="Arial" w:cs="Arial"/>
          <w:b/>
          <w:sz w:val="24"/>
          <w:szCs w:val="24"/>
        </w:rPr>
        <w:t>I</w:t>
      </w:r>
      <w:r w:rsidR="00AC49CD" w:rsidRPr="00332404">
        <w:rPr>
          <w:rFonts w:ascii="Arial" w:hAnsi="Arial" w:cs="Arial"/>
          <w:b/>
          <w:sz w:val="24"/>
          <w:szCs w:val="24"/>
        </w:rPr>
        <w:t>NFORME MENSUAL No.1</w:t>
      </w:r>
    </w:p>
    <w:p w:rsidR="00AC49CD" w:rsidRPr="00332404" w:rsidRDefault="00AC49CD" w:rsidP="00AC49CD">
      <w:pPr>
        <w:jc w:val="center"/>
        <w:rPr>
          <w:rFonts w:ascii="Arial" w:hAnsi="Arial" w:cs="Arial"/>
          <w:b/>
          <w:sz w:val="24"/>
          <w:szCs w:val="24"/>
        </w:rPr>
      </w:pPr>
      <w:r w:rsidRPr="00332404">
        <w:rPr>
          <w:rFonts w:ascii="Arial" w:hAnsi="Arial" w:cs="Arial"/>
          <w:b/>
          <w:sz w:val="24"/>
          <w:szCs w:val="24"/>
        </w:rPr>
        <w:t>ENERO 2016</w:t>
      </w:r>
    </w:p>
    <w:p w:rsidR="00AC49CD" w:rsidRPr="00332404" w:rsidRDefault="00AC49CD" w:rsidP="00AC49CD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AC49CD" w:rsidRPr="00332404" w:rsidRDefault="00CA2A6B" w:rsidP="00AC49C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 w:rsidRPr="00332404">
        <w:rPr>
          <w:rFonts w:ascii="Arial" w:hAnsi="Arial" w:cs="Arial"/>
          <w:sz w:val="24"/>
          <w:lang w:val="es-ES"/>
        </w:rPr>
        <w:t xml:space="preserve">Calendario escolar simultáneo en las instituciones educativas de las zonas urbana y rural, </w:t>
      </w:r>
      <w:r w:rsidR="00AC49CD" w:rsidRPr="00332404">
        <w:rPr>
          <w:rFonts w:ascii="Arial" w:hAnsi="Arial" w:cs="Arial"/>
          <w:sz w:val="24"/>
          <w:lang w:val="es-ES"/>
        </w:rPr>
        <w:t xml:space="preserve">acabando con </w:t>
      </w:r>
      <w:r w:rsidRPr="00332404">
        <w:rPr>
          <w:rFonts w:ascii="Arial" w:hAnsi="Arial" w:cs="Arial"/>
          <w:sz w:val="24"/>
          <w:lang w:val="es-ES"/>
        </w:rPr>
        <w:t xml:space="preserve">la </w:t>
      </w:r>
      <w:r w:rsidR="00AC49CD" w:rsidRPr="00332404">
        <w:rPr>
          <w:rFonts w:ascii="Arial" w:hAnsi="Arial" w:cs="Arial"/>
          <w:sz w:val="24"/>
          <w:lang w:val="es-ES"/>
        </w:rPr>
        <w:t xml:space="preserve">figura de educación contratada (Banco de Oferentes). </w:t>
      </w:r>
    </w:p>
    <w:p w:rsidR="00AC49CD" w:rsidRPr="00332404" w:rsidRDefault="00AC49CD" w:rsidP="00AC49CD">
      <w:pPr>
        <w:pStyle w:val="Prrafodelista"/>
        <w:jc w:val="both"/>
        <w:rPr>
          <w:rFonts w:ascii="Arial" w:hAnsi="Arial" w:cs="Arial"/>
          <w:sz w:val="24"/>
          <w:lang w:val="es-ES"/>
        </w:rPr>
      </w:pPr>
      <w:r w:rsidRPr="00332404">
        <w:rPr>
          <w:rFonts w:ascii="Arial" w:hAnsi="Arial" w:cs="Arial"/>
          <w:sz w:val="24"/>
          <w:lang w:val="es-ES"/>
        </w:rPr>
        <w:t>Secretaría de Educación.</w:t>
      </w:r>
    </w:p>
    <w:p w:rsidR="00AC49CD" w:rsidRPr="00332404" w:rsidRDefault="00AC49CD" w:rsidP="00AC49CD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AC49CD" w:rsidRPr="00332404" w:rsidRDefault="00CA2A6B" w:rsidP="00AC49C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 w:rsidRPr="00332404">
        <w:rPr>
          <w:rFonts w:ascii="Arial" w:hAnsi="Arial" w:cs="Arial"/>
          <w:sz w:val="24"/>
          <w:lang w:val="es-ES"/>
        </w:rPr>
        <w:t>Inicio de la</w:t>
      </w:r>
      <w:r w:rsidR="00AC49CD" w:rsidRPr="00332404">
        <w:rPr>
          <w:rFonts w:ascii="Arial" w:hAnsi="Arial" w:cs="Arial"/>
          <w:sz w:val="24"/>
          <w:lang w:val="es-ES"/>
        </w:rPr>
        <w:t xml:space="preserve"> construcción de los primeros tres parques para Montería en </w:t>
      </w:r>
      <w:proofErr w:type="spellStart"/>
      <w:r w:rsidR="00AC49CD" w:rsidRPr="00332404">
        <w:rPr>
          <w:rFonts w:ascii="Arial" w:hAnsi="Arial" w:cs="Arial"/>
          <w:sz w:val="24"/>
          <w:lang w:val="es-ES"/>
        </w:rPr>
        <w:t>Finzenú</w:t>
      </w:r>
      <w:proofErr w:type="spellEnd"/>
      <w:r w:rsidR="00AC49CD" w:rsidRPr="00332404">
        <w:rPr>
          <w:rFonts w:ascii="Arial" w:hAnsi="Arial" w:cs="Arial"/>
          <w:sz w:val="24"/>
          <w:lang w:val="es-ES"/>
        </w:rPr>
        <w:t>, La Gloria y El Recuerdo</w:t>
      </w:r>
      <w:r w:rsidRPr="00332404">
        <w:rPr>
          <w:rFonts w:ascii="Arial" w:hAnsi="Arial" w:cs="Arial"/>
          <w:sz w:val="24"/>
          <w:lang w:val="es-ES"/>
        </w:rPr>
        <w:t xml:space="preserve">, financiados por </w:t>
      </w:r>
      <w:proofErr w:type="spellStart"/>
      <w:r w:rsidR="00AC49CD" w:rsidRPr="00332404">
        <w:rPr>
          <w:rFonts w:ascii="Arial" w:hAnsi="Arial" w:cs="Arial"/>
          <w:sz w:val="24"/>
          <w:lang w:val="es-ES"/>
        </w:rPr>
        <w:t>Findeter</w:t>
      </w:r>
      <w:proofErr w:type="spellEnd"/>
      <w:r w:rsidR="00AC49CD" w:rsidRPr="00332404">
        <w:rPr>
          <w:rFonts w:ascii="Arial" w:hAnsi="Arial" w:cs="Arial"/>
          <w:sz w:val="24"/>
          <w:lang w:val="es-ES"/>
        </w:rPr>
        <w:t xml:space="preserve"> y </w:t>
      </w:r>
      <w:proofErr w:type="spellStart"/>
      <w:r w:rsidR="00AC49CD" w:rsidRPr="00332404">
        <w:rPr>
          <w:rFonts w:ascii="Arial" w:hAnsi="Arial" w:cs="Arial"/>
          <w:sz w:val="24"/>
          <w:lang w:val="es-ES"/>
        </w:rPr>
        <w:t>Coldeportes</w:t>
      </w:r>
      <w:proofErr w:type="spellEnd"/>
      <w:r w:rsidR="00AC49CD" w:rsidRPr="00332404">
        <w:rPr>
          <w:rFonts w:ascii="Arial" w:hAnsi="Arial" w:cs="Arial"/>
          <w:sz w:val="24"/>
          <w:lang w:val="es-ES"/>
        </w:rPr>
        <w:t>.</w:t>
      </w:r>
    </w:p>
    <w:p w:rsidR="000C4A98" w:rsidRPr="00332404" w:rsidRDefault="00AC49CD" w:rsidP="000C4A98">
      <w:pPr>
        <w:pStyle w:val="Prrafodelista"/>
        <w:jc w:val="both"/>
        <w:rPr>
          <w:rFonts w:ascii="Arial" w:hAnsi="Arial" w:cs="Arial"/>
          <w:sz w:val="24"/>
          <w:lang w:val="es-ES"/>
        </w:rPr>
      </w:pPr>
      <w:r w:rsidRPr="00332404">
        <w:rPr>
          <w:rFonts w:ascii="Arial" w:hAnsi="Arial" w:cs="Arial"/>
          <w:sz w:val="24"/>
          <w:lang w:val="es-ES"/>
        </w:rPr>
        <w:t>Secretaría de Planeación</w:t>
      </w:r>
      <w:r w:rsidR="00CA2A6B" w:rsidRPr="00332404">
        <w:rPr>
          <w:rFonts w:ascii="Arial" w:hAnsi="Arial" w:cs="Arial"/>
          <w:sz w:val="24"/>
          <w:lang w:val="es-ES"/>
        </w:rPr>
        <w:t>.</w:t>
      </w:r>
    </w:p>
    <w:p w:rsidR="00CA2A6B" w:rsidRPr="00332404" w:rsidRDefault="00CA2A6B" w:rsidP="00CA2A6B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CA2A6B" w:rsidRPr="00332404" w:rsidRDefault="00CA2A6B" w:rsidP="00CA2A6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 w:rsidRPr="00332404">
        <w:rPr>
          <w:rFonts w:ascii="Arial" w:hAnsi="Arial" w:cs="Arial"/>
          <w:sz w:val="24"/>
          <w:lang w:val="es-ES"/>
        </w:rPr>
        <w:t>Atención médica de lunes a viernes en t</w:t>
      </w:r>
      <w:r w:rsidR="00AC49CD" w:rsidRPr="00332404">
        <w:rPr>
          <w:rFonts w:ascii="Arial" w:hAnsi="Arial" w:cs="Arial"/>
          <w:sz w:val="24"/>
          <w:lang w:val="es-ES"/>
        </w:rPr>
        <w:t>odos los centros de salud de la zona rural</w:t>
      </w:r>
      <w:r w:rsidRPr="00332404">
        <w:rPr>
          <w:rFonts w:ascii="Arial" w:hAnsi="Arial" w:cs="Arial"/>
          <w:sz w:val="24"/>
          <w:lang w:val="es-ES"/>
        </w:rPr>
        <w:t xml:space="preserve"> dentro de la red de servicios de la ESE </w:t>
      </w:r>
      <w:proofErr w:type="spellStart"/>
      <w:r w:rsidRPr="00332404">
        <w:rPr>
          <w:rFonts w:ascii="Arial" w:hAnsi="Arial" w:cs="Arial"/>
          <w:sz w:val="24"/>
          <w:lang w:val="es-ES"/>
        </w:rPr>
        <w:t>Camu</w:t>
      </w:r>
      <w:proofErr w:type="spellEnd"/>
      <w:r w:rsidRPr="00332404">
        <w:rPr>
          <w:rFonts w:ascii="Arial" w:hAnsi="Arial" w:cs="Arial"/>
          <w:sz w:val="24"/>
          <w:lang w:val="es-ES"/>
        </w:rPr>
        <w:t xml:space="preserve"> El Amparo.</w:t>
      </w:r>
    </w:p>
    <w:p w:rsidR="00AC49CD" w:rsidRPr="00332404" w:rsidRDefault="00CA2A6B" w:rsidP="00CA2A6B">
      <w:pPr>
        <w:pStyle w:val="Prrafodelista"/>
        <w:jc w:val="both"/>
        <w:rPr>
          <w:rFonts w:ascii="Arial" w:hAnsi="Arial" w:cs="Arial"/>
          <w:sz w:val="24"/>
          <w:lang w:val="es-ES"/>
        </w:rPr>
      </w:pPr>
      <w:r w:rsidRPr="00332404">
        <w:rPr>
          <w:rFonts w:ascii="Arial" w:hAnsi="Arial" w:cs="Arial"/>
          <w:sz w:val="24"/>
          <w:lang w:val="es-ES"/>
        </w:rPr>
        <w:t xml:space="preserve">Agencia Rural / </w:t>
      </w:r>
      <w:proofErr w:type="spellStart"/>
      <w:r w:rsidRPr="00332404">
        <w:rPr>
          <w:rFonts w:ascii="Arial" w:hAnsi="Arial" w:cs="Arial"/>
          <w:sz w:val="24"/>
          <w:lang w:val="es-ES"/>
        </w:rPr>
        <w:t>Camu</w:t>
      </w:r>
      <w:proofErr w:type="spellEnd"/>
      <w:r w:rsidRPr="00332404">
        <w:rPr>
          <w:rFonts w:ascii="Arial" w:hAnsi="Arial" w:cs="Arial"/>
          <w:sz w:val="24"/>
          <w:lang w:val="es-ES"/>
        </w:rPr>
        <w:t xml:space="preserve"> El Amparo.</w:t>
      </w:r>
    </w:p>
    <w:p w:rsidR="00CA2A6B" w:rsidRPr="00332404" w:rsidRDefault="00CA2A6B" w:rsidP="00CA2A6B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CA2A6B" w:rsidRPr="00332404" w:rsidRDefault="00CA2A6B" w:rsidP="00CA2A6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 w:rsidRPr="00332404">
        <w:rPr>
          <w:rFonts w:ascii="Arial" w:hAnsi="Arial" w:cs="Arial"/>
          <w:sz w:val="24"/>
          <w:lang w:val="es-ES"/>
        </w:rPr>
        <w:t>Primera visita rural al corregimiento Loma Verde con todo el equipo de gobierno, para priorizar acciones puntuales.</w:t>
      </w:r>
    </w:p>
    <w:p w:rsidR="00CA2A6B" w:rsidRPr="00332404" w:rsidRDefault="00CA2A6B" w:rsidP="00CA2A6B">
      <w:pPr>
        <w:pStyle w:val="Prrafodelista"/>
        <w:jc w:val="both"/>
        <w:rPr>
          <w:rFonts w:ascii="Arial" w:hAnsi="Arial" w:cs="Arial"/>
          <w:sz w:val="24"/>
          <w:lang w:val="es-ES"/>
        </w:rPr>
      </w:pPr>
      <w:r w:rsidRPr="00332404">
        <w:rPr>
          <w:rFonts w:ascii="Arial" w:hAnsi="Arial" w:cs="Arial"/>
          <w:sz w:val="24"/>
          <w:lang w:val="es-ES"/>
        </w:rPr>
        <w:t>Agencia Rural.</w:t>
      </w:r>
    </w:p>
    <w:p w:rsidR="00CA2A6B" w:rsidRPr="00332404" w:rsidRDefault="00CA2A6B" w:rsidP="00CA2A6B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CA2A6B" w:rsidRPr="00332404" w:rsidRDefault="00CA2A6B" w:rsidP="00CA2A6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 w:rsidRPr="00332404">
        <w:rPr>
          <w:rFonts w:ascii="Arial" w:hAnsi="Arial" w:cs="Arial"/>
          <w:sz w:val="24"/>
          <w:lang w:val="es-ES"/>
        </w:rPr>
        <w:t>Aumento de las instituciones educativas focalizadas en bilingüismo, pasando de 20 a 34, con 28 docentes nativos de países de habla inglesa.</w:t>
      </w:r>
    </w:p>
    <w:p w:rsidR="00CA2A6B" w:rsidRPr="00332404" w:rsidRDefault="00CA2A6B" w:rsidP="00CA2A6B">
      <w:pPr>
        <w:pStyle w:val="Prrafodelista"/>
        <w:jc w:val="both"/>
        <w:rPr>
          <w:rFonts w:ascii="Arial" w:hAnsi="Arial" w:cs="Arial"/>
          <w:sz w:val="24"/>
          <w:lang w:val="es-ES"/>
        </w:rPr>
      </w:pPr>
      <w:r w:rsidRPr="00332404">
        <w:rPr>
          <w:rFonts w:ascii="Arial" w:hAnsi="Arial" w:cs="Arial"/>
          <w:sz w:val="24"/>
          <w:lang w:val="es-ES"/>
        </w:rPr>
        <w:t>Secretaría de Educación.</w:t>
      </w:r>
    </w:p>
    <w:p w:rsidR="00E7710A" w:rsidRPr="00332404" w:rsidRDefault="00E7710A" w:rsidP="00CA2A6B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E7710A" w:rsidRPr="00332404" w:rsidRDefault="00E7710A" w:rsidP="00E7710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 w:rsidRPr="00332404">
        <w:rPr>
          <w:rFonts w:ascii="Arial" w:hAnsi="Arial" w:cs="Arial"/>
          <w:sz w:val="24"/>
          <w:lang w:val="es-ES"/>
        </w:rPr>
        <w:t>Instalación de mesas de concertación con comerciantes informales del sector Puerto Platanito, para dar paso a la Ronda del Sur.</w:t>
      </w:r>
    </w:p>
    <w:p w:rsidR="00E7710A" w:rsidRPr="00332404" w:rsidRDefault="00E7710A" w:rsidP="00CA2A6B">
      <w:pPr>
        <w:pStyle w:val="Prrafodelista"/>
        <w:jc w:val="both"/>
        <w:rPr>
          <w:rFonts w:ascii="Arial" w:hAnsi="Arial" w:cs="Arial"/>
          <w:sz w:val="24"/>
          <w:lang w:val="es-ES"/>
        </w:rPr>
      </w:pPr>
      <w:r w:rsidRPr="00332404">
        <w:rPr>
          <w:rFonts w:ascii="Arial" w:hAnsi="Arial" w:cs="Arial"/>
          <w:sz w:val="24"/>
          <w:lang w:val="es-ES"/>
        </w:rPr>
        <w:t>Secretaría de Gobierno.</w:t>
      </w:r>
    </w:p>
    <w:p w:rsidR="00387AC2" w:rsidRPr="00332404" w:rsidRDefault="00387AC2" w:rsidP="00CA2A6B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387AC2" w:rsidRPr="00332404" w:rsidRDefault="00387AC2" w:rsidP="00387A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 w:rsidRPr="00332404">
        <w:rPr>
          <w:rFonts w:ascii="Arial" w:hAnsi="Arial" w:cs="Arial"/>
          <w:sz w:val="24"/>
          <w:lang w:val="es-ES"/>
        </w:rPr>
        <w:t>Entrega de 4.515 tabletas y computadores en presencia del Ministro de las Tecnologías y las Telecomunicaciones, David Luna, llegando así a un computador por cada 7 estudiantes en Montería.</w:t>
      </w:r>
    </w:p>
    <w:p w:rsidR="00387AC2" w:rsidRPr="00332404" w:rsidRDefault="00387AC2" w:rsidP="00387AC2">
      <w:pPr>
        <w:pStyle w:val="Prrafodelista"/>
        <w:jc w:val="both"/>
        <w:rPr>
          <w:rFonts w:ascii="Arial" w:hAnsi="Arial" w:cs="Arial"/>
          <w:sz w:val="24"/>
          <w:lang w:val="es-ES"/>
        </w:rPr>
      </w:pPr>
      <w:r w:rsidRPr="00332404">
        <w:rPr>
          <w:rFonts w:ascii="Arial" w:hAnsi="Arial" w:cs="Arial"/>
          <w:sz w:val="24"/>
          <w:lang w:val="es-ES"/>
        </w:rPr>
        <w:t xml:space="preserve">Secretaría de Educación. </w:t>
      </w:r>
    </w:p>
    <w:p w:rsidR="00CA2A6B" w:rsidRPr="00332404" w:rsidRDefault="00CA2A6B" w:rsidP="00CA2A6B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E7710A" w:rsidRPr="00332404" w:rsidRDefault="00E7710A" w:rsidP="00E7710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 w:rsidRPr="00332404">
        <w:rPr>
          <w:rFonts w:ascii="Arial" w:hAnsi="Arial" w:cs="Arial"/>
          <w:sz w:val="24"/>
          <w:lang w:val="es-ES"/>
        </w:rPr>
        <w:t>Firma del Decreto No.0002 que convierte el Martes sin moto en Martes sin parrillero.</w:t>
      </w:r>
    </w:p>
    <w:p w:rsidR="00E7710A" w:rsidRPr="00332404" w:rsidRDefault="00E7710A" w:rsidP="00E7710A">
      <w:pPr>
        <w:pStyle w:val="Prrafodelista"/>
        <w:jc w:val="both"/>
        <w:rPr>
          <w:rFonts w:ascii="Arial" w:hAnsi="Arial" w:cs="Arial"/>
          <w:sz w:val="24"/>
          <w:lang w:val="es-ES"/>
        </w:rPr>
      </w:pPr>
      <w:r w:rsidRPr="00332404">
        <w:rPr>
          <w:rFonts w:ascii="Arial" w:hAnsi="Arial" w:cs="Arial"/>
          <w:sz w:val="24"/>
          <w:lang w:val="es-ES"/>
        </w:rPr>
        <w:t>Secretaría de Tránsito.</w:t>
      </w:r>
    </w:p>
    <w:p w:rsidR="00E7710A" w:rsidRPr="00332404" w:rsidRDefault="00E7710A" w:rsidP="00E7710A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300731" w:rsidRPr="00332404" w:rsidRDefault="00300731" w:rsidP="003007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 w:rsidRPr="00332404">
        <w:rPr>
          <w:rFonts w:ascii="Arial" w:hAnsi="Arial" w:cs="Arial"/>
          <w:sz w:val="24"/>
          <w:lang w:val="es-ES"/>
        </w:rPr>
        <w:t>Tarifa diferencial en transporte público para los estudiantes de universidades, corporaciones, institutos y colegios públicos y privados de Montería.</w:t>
      </w:r>
    </w:p>
    <w:p w:rsidR="00E7710A" w:rsidRPr="00680F27" w:rsidRDefault="00300731" w:rsidP="00680F27">
      <w:pPr>
        <w:pStyle w:val="Prrafodelista"/>
        <w:jc w:val="both"/>
        <w:rPr>
          <w:rFonts w:ascii="Arial" w:hAnsi="Arial" w:cs="Arial"/>
          <w:sz w:val="24"/>
          <w:lang w:val="es-ES"/>
        </w:rPr>
      </w:pPr>
      <w:r w:rsidRPr="00332404">
        <w:rPr>
          <w:rFonts w:ascii="Arial" w:hAnsi="Arial" w:cs="Arial"/>
          <w:sz w:val="24"/>
          <w:lang w:val="es-ES"/>
        </w:rPr>
        <w:t>Secretaría de Tránsito.</w:t>
      </w:r>
      <w:bookmarkStart w:id="0" w:name="_GoBack"/>
      <w:bookmarkEnd w:id="0"/>
    </w:p>
    <w:p w:rsidR="00E7710A" w:rsidRPr="00332404" w:rsidRDefault="00E7710A" w:rsidP="00620F01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E7710A" w:rsidRPr="00332404" w:rsidRDefault="00E7710A" w:rsidP="00E7710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 w:rsidRPr="00332404">
        <w:rPr>
          <w:rFonts w:ascii="Arial" w:hAnsi="Arial" w:cs="Arial"/>
          <w:sz w:val="24"/>
          <w:lang w:val="es-ES"/>
        </w:rPr>
        <w:t xml:space="preserve">Firma de acuerdo de cooperación con </w:t>
      </w:r>
      <w:proofErr w:type="spellStart"/>
      <w:r w:rsidRPr="00332404">
        <w:rPr>
          <w:rFonts w:ascii="Arial" w:hAnsi="Arial" w:cs="Arial"/>
          <w:sz w:val="24"/>
          <w:lang w:val="es-ES"/>
        </w:rPr>
        <w:t>Fonade</w:t>
      </w:r>
      <w:proofErr w:type="spellEnd"/>
      <w:r w:rsidRPr="00332404">
        <w:rPr>
          <w:rFonts w:ascii="Arial" w:hAnsi="Arial" w:cs="Arial"/>
          <w:sz w:val="24"/>
          <w:lang w:val="es-ES"/>
        </w:rPr>
        <w:t xml:space="preserve"> para iniciar diseños del Mercado del Sur.</w:t>
      </w:r>
    </w:p>
    <w:p w:rsidR="00E7710A" w:rsidRPr="00332404" w:rsidRDefault="00E7710A" w:rsidP="00E7710A">
      <w:pPr>
        <w:pStyle w:val="Prrafodelista"/>
        <w:jc w:val="both"/>
        <w:rPr>
          <w:rFonts w:ascii="Arial" w:hAnsi="Arial" w:cs="Arial"/>
          <w:sz w:val="24"/>
          <w:lang w:val="es-ES"/>
        </w:rPr>
      </w:pPr>
      <w:r w:rsidRPr="00332404">
        <w:rPr>
          <w:rFonts w:ascii="Arial" w:hAnsi="Arial" w:cs="Arial"/>
          <w:sz w:val="24"/>
          <w:lang w:val="es-ES"/>
        </w:rPr>
        <w:t>Secretaría de Gobierno.</w:t>
      </w:r>
    </w:p>
    <w:p w:rsidR="00E7710A" w:rsidRPr="00332404" w:rsidRDefault="00E7710A" w:rsidP="00E7710A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0C4A98" w:rsidRPr="00332404" w:rsidRDefault="000C4A98" w:rsidP="000C4A9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 w:rsidRPr="00332404">
        <w:rPr>
          <w:rFonts w:ascii="Arial" w:hAnsi="Arial" w:cs="Arial"/>
          <w:sz w:val="24"/>
          <w:lang w:val="es-ES"/>
        </w:rPr>
        <w:t>Recuperación de espacio público con jornadas pedagógicas, traslado de vendedores informales del centro de la ciudad y retiro de avisos que no contaban con los respectivos permisos.</w:t>
      </w:r>
    </w:p>
    <w:p w:rsidR="000C4A98" w:rsidRPr="00332404" w:rsidRDefault="000C4A98" w:rsidP="000C4A98">
      <w:pPr>
        <w:pStyle w:val="Prrafodelista"/>
        <w:jc w:val="both"/>
        <w:rPr>
          <w:rFonts w:ascii="Arial" w:hAnsi="Arial" w:cs="Arial"/>
          <w:sz w:val="24"/>
          <w:lang w:val="es-ES"/>
        </w:rPr>
      </w:pPr>
      <w:r w:rsidRPr="00332404">
        <w:rPr>
          <w:rFonts w:ascii="Arial" w:hAnsi="Arial" w:cs="Arial"/>
          <w:sz w:val="24"/>
          <w:lang w:val="es-ES"/>
        </w:rPr>
        <w:t>Secretaría de Gobierno.</w:t>
      </w:r>
    </w:p>
    <w:p w:rsidR="00E7710A" w:rsidRPr="00332404" w:rsidRDefault="00E7710A" w:rsidP="000C4A98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E7710A" w:rsidRPr="00332404" w:rsidRDefault="00E7710A" w:rsidP="00E7710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332404">
        <w:rPr>
          <w:rFonts w:ascii="Arial" w:hAnsi="Arial" w:cs="Arial"/>
          <w:sz w:val="24"/>
          <w:lang w:val="es-ES"/>
        </w:rPr>
        <w:t xml:space="preserve">Inicio de la construcción </w:t>
      </w:r>
      <w:r w:rsidR="005D34B4" w:rsidRPr="00332404">
        <w:rPr>
          <w:rFonts w:ascii="Arial" w:hAnsi="Arial" w:cs="Arial"/>
          <w:sz w:val="24"/>
          <w:lang w:val="es-ES"/>
        </w:rPr>
        <w:t xml:space="preserve">del Intercambiador Vial del Sur, </w:t>
      </w:r>
      <w:r w:rsidR="005D34B4" w:rsidRPr="00332404">
        <w:rPr>
          <w:rFonts w:ascii="Arial" w:eastAsiaTheme="minorEastAsia" w:hAnsi="Arial" w:cs="Arial"/>
          <w:color w:val="000000"/>
          <w:kern w:val="24"/>
          <w:sz w:val="24"/>
          <w:szCs w:val="24"/>
        </w:rPr>
        <w:t>perteneciente al Sistema Estratégico de Transporte Público de Pasajeros  (SETP).</w:t>
      </w:r>
    </w:p>
    <w:p w:rsidR="002A46D6" w:rsidRPr="00332404" w:rsidRDefault="005D34B4" w:rsidP="002A46D6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 w:rsidRPr="00332404">
        <w:rPr>
          <w:rFonts w:ascii="Arial" w:hAnsi="Arial" w:cs="Arial"/>
          <w:sz w:val="24"/>
          <w:szCs w:val="24"/>
          <w:lang w:val="es-ES"/>
        </w:rPr>
        <w:t>Ciudades Amables.</w:t>
      </w:r>
    </w:p>
    <w:p w:rsidR="002A46D6" w:rsidRPr="00332404" w:rsidRDefault="002A46D6" w:rsidP="002A46D6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2A46D6" w:rsidRPr="00332404" w:rsidRDefault="00BD11D7" w:rsidP="00E80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332404">
        <w:rPr>
          <w:rFonts w:ascii="Arial" w:hAnsi="Arial" w:cs="Arial"/>
          <w:sz w:val="24"/>
          <w:szCs w:val="24"/>
          <w:lang w:val="es-ES"/>
        </w:rPr>
        <w:t>Implementación de un software propio de la</w:t>
      </w:r>
      <w:r w:rsidR="00E802AA" w:rsidRPr="00332404">
        <w:rPr>
          <w:rFonts w:ascii="Arial" w:hAnsi="Arial" w:cs="Arial"/>
          <w:sz w:val="24"/>
          <w:szCs w:val="24"/>
          <w:lang w:val="es-ES"/>
        </w:rPr>
        <w:t xml:space="preserve"> </w:t>
      </w:r>
      <w:r w:rsidRPr="00332404">
        <w:rPr>
          <w:rFonts w:ascii="Arial" w:hAnsi="Arial" w:cs="Arial"/>
          <w:sz w:val="24"/>
          <w:szCs w:val="24"/>
          <w:lang w:val="es-ES"/>
        </w:rPr>
        <w:t xml:space="preserve">Alcaldía de Montería para la administración de los </w:t>
      </w:r>
      <w:r w:rsidR="00C37232" w:rsidRPr="00332404">
        <w:rPr>
          <w:rFonts w:ascii="Arial" w:hAnsi="Arial" w:cs="Arial"/>
          <w:sz w:val="24"/>
          <w:szCs w:val="24"/>
          <w:lang w:val="es-ES"/>
        </w:rPr>
        <w:t>impuestos</w:t>
      </w:r>
      <w:r w:rsidRPr="00332404">
        <w:rPr>
          <w:rFonts w:ascii="Arial" w:hAnsi="Arial" w:cs="Arial"/>
          <w:sz w:val="24"/>
          <w:szCs w:val="24"/>
          <w:lang w:val="es-ES"/>
        </w:rPr>
        <w:t xml:space="preserve"> del Municipio</w:t>
      </w:r>
      <w:r w:rsidR="00C37232" w:rsidRPr="00332404">
        <w:rPr>
          <w:rFonts w:ascii="Arial" w:hAnsi="Arial" w:cs="Arial"/>
          <w:sz w:val="24"/>
          <w:szCs w:val="24"/>
          <w:lang w:val="es-ES"/>
        </w:rPr>
        <w:t>.</w:t>
      </w:r>
    </w:p>
    <w:p w:rsidR="00106057" w:rsidRDefault="00E802AA" w:rsidP="00106057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 w:rsidRPr="00332404">
        <w:rPr>
          <w:rFonts w:ascii="Arial" w:hAnsi="Arial" w:cs="Arial"/>
          <w:sz w:val="24"/>
          <w:szCs w:val="24"/>
          <w:lang w:val="es-ES"/>
        </w:rPr>
        <w:t>Secretaría de Hacienda.</w:t>
      </w:r>
    </w:p>
    <w:p w:rsidR="00A32A61" w:rsidRPr="00106057" w:rsidRDefault="00A32A61" w:rsidP="00106057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sectPr w:rsidR="00A32A61" w:rsidRPr="00106057" w:rsidSect="00E7710A">
      <w:headerReference w:type="default" r:id="rId7"/>
      <w:pgSz w:w="12240" w:h="15840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E7" w:rsidRDefault="004A37E7" w:rsidP="00E7710A">
      <w:pPr>
        <w:spacing w:after="0" w:line="240" w:lineRule="auto"/>
      </w:pPr>
      <w:r>
        <w:separator/>
      </w:r>
    </w:p>
  </w:endnote>
  <w:endnote w:type="continuationSeparator" w:id="0">
    <w:p w:rsidR="004A37E7" w:rsidRDefault="004A37E7" w:rsidP="00E7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E7" w:rsidRDefault="004A37E7" w:rsidP="00E7710A">
      <w:pPr>
        <w:spacing w:after="0" w:line="240" w:lineRule="auto"/>
      </w:pPr>
      <w:r>
        <w:separator/>
      </w:r>
    </w:p>
  </w:footnote>
  <w:footnote w:type="continuationSeparator" w:id="0">
    <w:p w:rsidR="004A37E7" w:rsidRDefault="004A37E7" w:rsidP="00E7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0A" w:rsidRDefault="00E7710A">
    <w:pPr>
      <w:pStyle w:val="Encabezado"/>
    </w:pPr>
    <w:r w:rsidRPr="00AC49CD">
      <w:rPr>
        <w:rFonts w:ascii="Arial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37B0DC42" wp14:editId="16FEA9BE">
          <wp:simplePos x="0" y="0"/>
          <wp:positionH relativeFrom="column">
            <wp:posOffset>2085975</wp:posOffset>
          </wp:positionH>
          <wp:positionV relativeFrom="paragraph">
            <wp:posOffset>-172085</wp:posOffset>
          </wp:positionV>
          <wp:extent cx="1103630" cy="1552575"/>
          <wp:effectExtent l="0" t="0" r="1270" b="9525"/>
          <wp:wrapTight wrapText="bothSides">
            <wp:wrapPolygon edited="0">
              <wp:start x="0" y="0"/>
              <wp:lineTo x="0" y="21467"/>
              <wp:lineTo x="21252" y="21467"/>
              <wp:lineTo x="2125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caldía de Monterí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6EC"/>
    <w:multiLevelType w:val="hybridMultilevel"/>
    <w:tmpl w:val="3FAE8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068B4"/>
    <w:multiLevelType w:val="hybridMultilevel"/>
    <w:tmpl w:val="29D07D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712A21"/>
    <w:multiLevelType w:val="hybridMultilevel"/>
    <w:tmpl w:val="14C070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83"/>
    <w:rsid w:val="00055983"/>
    <w:rsid w:val="000C4A98"/>
    <w:rsid w:val="00106057"/>
    <w:rsid w:val="001F6B34"/>
    <w:rsid w:val="0027632E"/>
    <w:rsid w:val="002A46D6"/>
    <w:rsid w:val="002B630E"/>
    <w:rsid w:val="002F2233"/>
    <w:rsid w:val="00300731"/>
    <w:rsid w:val="00332404"/>
    <w:rsid w:val="00350286"/>
    <w:rsid w:val="00357761"/>
    <w:rsid w:val="00387AC2"/>
    <w:rsid w:val="004A37E7"/>
    <w:rsid w:val="004D1E3F"/>
    <w:rsid w:val="005D34B4"/>
    <w:rsid w:val="00620F01"/>
    <w:rsid w:val="00680F27"/>
    <w:rsid w:val="00737578"/>
    <w:rsid w:val="0096798B"/>
    <w:rsid w:val="00A32A61"/>
    <w:rsid w:val="00AC49CD"/>
    <w:rsid w:val="00BD11D7"/>
    <w:rsid w:val="00BE7B7D"/>
    <w:rsid w:val="00C10DC3"/>
    <w:rsid w:val="00C17EFC"/>
    <w:rsid w:val="00C37232"/>
    <w:rsid w:val="00C7089C"/>
    <w:rsid w:val="00CA2A6B"/>
    <w:rsid w:val="00E7710A"/>
    <w:rsid w:val="00E802AA"/>
    <w:rsid w:val="00ED4A30"/>
    <w:rsid w:val="00F0294C"/>
    <w:rsid w:val="00F0493C"/>
    <w:rsid w:val="00F619D5"/>
    <w:rsid w:val="00F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DFE69-3FB1-4E2F-82D2-3272409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9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F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77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10A"/>
  </w:style>
  <w:style w:type="paragraph" w:styleId="Piedepgina">
    <w:name w:val="footer"/>
    <w:basedOn w:val="Normal"/>
    <w:link w:val="PiedepginaCar"/>
    <w:uiPriority w:val="99"/>
    <w:unhideWhenUsed/>
    <w:rsid w:val="00E77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Dairo Galeano</dc:creator>
  <cp:keywords/>
  <dc:description/>
  <cp:lastModifiedBy>Dairo Galeano</cp:lastModifiedBy>
  <cp:revision>32</cp:revision>
  <cp:lastPrinted>2016-04-09T00:00:00Z</cp:lastPrinted>
  <dcterms:created xsi:type="dcterms:W3CDTF">2016-01-29T15:31:00Z</dcterms:created>
  <dcterms:modified xsi:type="dcterms:W3CDTF">2016-04-12T00:36:00Z</dcterms:modified>
</cp:coreProperties>
</file>